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84E" w14:textId="1A039054" w:rsidR="00921D69" w:rsidRDefault="00921D69" w:rsidP="00C550CD">
      <w:pPr>
        <w:jc w:val="both"/>
      </w:pPr>
      <w:r>
        <w:rPr>
          <w:b/>
          <w:bCs/>
          <w:noProof/>
        </w:rPr>
        <w:drawing>
          <wp:anchor distT="0" distB="0" distL="114300" distR="114300" simplePos="0" relativeHeight="251659264" behindDoc="0" locked="0" layoutInCell="1" allowOverlap="1" wp14:anchorId="059F8B96" wp14:editId="334DFAD0">
            <wp:simplePos x="0" y="0"/>
            <wp:positionH relativeFrom="column">
              <wp:posOffset>4805045</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1AFE1D03" w14:textId="2AFAEB39" w:rsidR="00F87CA1" w:rsidRDefault="00F87CA1" w:rsidP="007D0C25"/>
    <w:p w14:paraId="0EAAF8EB" w14:textId="77777777" w:rsidR="00660FE4" w:rsidRPr="00660FE4" w:rsidRDefault="00660FE4" w:rsidP="00660FE4">
      <w:pPr>
        <w:jc w:val="both"/>
      </w:pPr>
      <w:r w:rsidRPr="00660FE4">
        <w:t xml:space="preserve">This category is designed to </w:t>
      </w:r>
      <w:proofErr w:type="spellStart"/>
      <w:r w:rsidRPr="00660FE4">
        <w:t>honor</w:t>
      </w:r>
      <w:proofErr w:type="spellEnd"/>
      <w:r w:rsidRPr="00660FE4">
        <w:t xml:space="preserve"> hospitals that transcend clinical metrics to deliver what is often missing in modern medicine: </w:t>
      </w:r>
      <w:r w:rsidRPr="00660FE4">
        <w:rPr>
          <w:b/>
          <w:bCs/>
        </w:rPr>
        <w:t>The Healing Touch</w:t>
      </w:r>
      <w:r w:rsidRPr="00660FE4">
        <w:t>. This award recognizes an institution in India that has combined world-class medical infrastructure with extraordinary compassion, patient-centric innovation, and a commitment to community wellness.</w:t>
      </w:r>
    </w:p>
    <w:p w14:paraId="501BF536" w14:textId="77777777" w:rsidR="00660FE4" w:rsidRPr="00660FE4" w:rsidRDefault="00660FE4" w:rsidP="00660FE4">
      <w:r w:rsidRPr="00660FE4">
        <w:pict w14:anchorId="5CA8FFB2">
          <v:rect id="_x0000_i1087" style="width:0;height:1.5pt" o:hralign="center" o:hrstd="t" o:hrnoshade="t" o:hr="t" fillcolor="gray" stroked="f"/>
        </w:pict>
      </w:r>
    </w:p>
    <w:p w14:paraId="5B9AE80A" w14:textId="77777777" w:rsidR="00660FE4" w:rsidRPr="00660FE4" w:rsidRDefault="00660FE4" w:rsidP="00660FE4">
      <w:pPr>
        <w:rPr>
          <w:b/>
          <w:bCs/>
        </w:rPr>
      </w:pPr>
      <w:r w:rsidRPr="00660FE4">
        <w:rPr>
          <w:b/>
          <w:bCs/>
        </w:rPr>
        <w:t>Official Nomination Form: 17th Annual Pharma Leaders Power Brand Awards 2026</w:t>
      </w:r>
    </w:p>
    <w:p w14:paraId="60C4B626" w14:textId="77777777" w:rsidR="00660FE4" w:rsidRPr="00660FE4" w:rsidRDefault="00660FE4" w:rsidP="00660FE4">
      <w:pPr>
        <w:rPr>
          <w:b/>
          <w:bCs/>
        </w:rPr>
      </w:pPr>
      <w:r w:rsidRPr="00660FE4">
        <w:rPr>
          <w:b/>
          <w:bCs/>
        </w:rPr>
        <w:t>Award Category: The Healing Touch in Healthcare Leadership 2026</w:t>
      </w:r>
    </w:p>
    <w:p w14:paraId="359ED3B4" w14:textId="77777777" w:rsidR="00660FE4" w:rsidRPr="00660FE4" w:rsidRDefault="00660FE4" w:rsidP="00660FE4">
      <w:r w:rsidRPr="00660FE4">
        <w:pict w14:anchorId="5A662E72">
          <v:rect id="_x0000_i1088" style="width:0;height:1.5pt" o:hralign="center" o:hrstd="t" o:hrnoshade="t" o:hr="t" fillcolor="gray" stroked="f"/>
        </w:pict>
      </w:r>
    </w:p>
    <w:p w14:paraId="292C6301" w14:textId="77777777" w:rsidR="00660FE4" w:rsidRPr="00660FE4" w:rsidRDefault="00660FE4" w:rsidP="00660FE4">
      <w:pPr>
        <w:rPr>
          <w:b/>
          <w:bCs/>
        </w:rPr>
      </w:pPr>
      <w:r w:rsidRPr="00660FE4">
        <w:rPr>
          <w:b/>
          <w:bCs/>
        </w:rPr>
        <w:t>Section 1: Institutional Profile</w:t>
      </w:r>
    </w:p>
    <w:p w14:paraId="26DEE333" w14:textId="77777777" w:rsidR="00660FE4" w:rsidRPr="00660FE4" w:rsidRDefault="00660FE4" w:rsidP="00660FE4">
      <w:pPr>
        <w:numPr>
          <w:ilvl w:val="0"/>
          <w:numId w:val="41"/>
        </w:numPr>
      </w:pPr>
      <w:r w:rsidRPr="00660FE4">
        <w:rPr>
          <w:b/>
          <w:bCs/>
        </w:rPr>
        <w:t>Name of the Hospital/Healthcare Group:</w:t>
      </w:r>
      <w:r w:rsidRPr="00660FE4">
        <w:t xml:space="preserve"> _______________________________________</w:t>
      </w:r>
    </w:p>
    <w:p w14:paraId="4FBEDA18" w14:textId="77777777" w:rsidR="00660FE4" w:rsidRPr="00660FE4" w:rsidRDefault="00660FE4" w:rsidP="00660FE4">
      <w:pPr>
        <w:numPr>
          <w:ilvl w:val="0"/>
          <w:numId w:val="41"/>
        </w:numPr>
      </w:pPr>
      <w:r w:rsidRPr="00660FE4">
        <w:rPr>
          <w:b/>
          <w:bCs/>
        </w:rPr>
        <w:t>Year of Foundation:</w:t>
      </w:r>
      <w:r w:rsidRPr="00660FE4">
        <w:t xml:space="preserve"> _______________________________________</w:t>
      </w:r>
    </w:p>
    <w:p w14:paraId="67C197E5" w14:textId="77777777" w:rsidR="00660FE4" w:rsidRPr="00660FE4" w:rsidRDefault="00660FE4" w:rsidP="00660FE4">
      <w:pPr>
        <w:numPr>
          <w:ilvl w:val="0"/>
          <w:numId w:val="41"/>
        </w:numPr>
      </w:pPr>
      <w:r w:rsidRPr="00660FE4">
        <w:rPr>
          <w:b/>
          <w:bCs/>
        </w:rPr>
        <w:t xml:space="preserve">Headquarters &amp; Number of Satellite </w:t>
      </w:r>
      <w:proofErr w:type="spellStart"/>
      <w:r w:rsidRPr="00660FE4">
        <w:rPr>
          <w:b/>
          <w:bCs/>
        </w:rPr>
        <w:t>Centers</w:t>
      </w:r>
      <w:proofErr w:type="spellEnd"/>
      <w:r w:rsidRPr="00660FE4">
        <w:rPr>
          <w:b/>
          <w:bCs/>
        </w:rPr>
        <w:t>:</w:t>
      </w:r>
      <w:r w:rsidRPr="00660FE4">
        <w:t xml:space="preserve"> _______________________________________</w:t>
      </w:r>
    </w:p>
    <w:p w14:paraId="08ED097B" w14:textId="77777777" w:rsidR="00660FE4" w:rsidRPr="00660FE4" w:rsidRDefault="00660FE4" w:rsidP="00660FE4">
      <w:pPr>
        <w:numPr>
          <w:ilvl w:val="0"/>
          <w:numId w:val="41"/>
        </w:numPr>
      </w:pPr>
      <w:r w:rsidRPr="00660FE4">
        <w:rPr>
          <w:b/>
          <w:bCs/>
        </w:rPr>
        <w:t>Total Bed Capacity:</w:t>
      </w:r>
      <w:r w:rsidRPr="00660FE4">
        <w:t xml:space="preserve"> _________________</w:t>
      </w:r>
    </w:p>
    <w:p w14:paraId="08916CA2" w14:textId="77777777" w:rsidR="00660FE4" w:rsidRPr="00660FE4" w:rsidRDefault="00660FE4" w:rsidP="00660FE4">
      <w:pPr>
        <w:numPr>
          <w:ilvl w:val="0"/>
          <w:numId w:val="41"/>
        </w:numPr>
      </w:pPr>
      <w:r w:rsidRPr="00660FE4">
        <w:rPr>
          <w:b/>
          <w:bCs/>
        </w:rPr>
        <w:t>Accreditations (NABH, JCI, NABL, etc.):</w:t>
      </w:r>
      <w:r w:rsidRPr="00660FE4">
        <w:t xml:space="preserve"> _______________________________________</w:t>
      </w:r>
    </w:p>
    <w:p w14:paraId="4E013820" w14:textId="77777777" w:rsidR="00660FE4" w:rsidRPr="00660FE4" w:rsidRDefault="00660FE4" w:rsidP="00660FE4">
      <w:pPr>
        <w:numPr>
          <w:ilvl w:val="0"/>
          <w:numId w:val="41"/>
        </w:numPr>
      </w:pPr>
      <w:r w:rsidRPr="00660FE4">
        <w:rPr>
          <w:b/>
          <w:bCs/>
        </w:rPr>
        <w:t>Nomination Authorized By (MD/CEO/Medical Director):</w:t>
      </w:r>
      <w:r w:rsidRPr="00660FE4">
        <w:t xml:space="preserve"> ___________________________</w:t>
      </w:r>
    </w:p>
    <w:p w14:paraId="1FD30316" w14:textId="77777777" w:rsidR="00660FE4" w:rsidRPr="00660FE4" w:rsidRDefault="00660FE4" w:rsidP="00660FE4">
      <w:pPr>
        <w:numPr>
          <w:ilvl w:val="0"/>
          <w:numId w:val="41"/>
        </w:numPr>
      </w:pPr>
      <w:r w:rsidRPr="00660FE4">
        <w:rPr>
          <w:b/>
          <w:bCs/>
        </w:rPr>
        <w:t>Official Website:</w:t>
      </w:r>
      <w:r w:rsidRPr="00660FE4">
        <w:t xml:space="preserve"> _______________________________________</w:t>
      </w:r>
    </w:p>
    <w:p w14:paraId="7D2A2633" w14:textId="77777777" w:rsidR="00660FE4" w:rsidRPr="00660FE4" w:rsidRDefault="00660FE4" w:rsidP="00660FE4">
      <w:r w:rsidRPr="00660FE4">
        <w:pict w14:anchorId="1D10C301">
          <v:rect id="_x0000_i1089" style="width:0;height:1.5pt" o:hralign="center" o:hrstd="t" o:hrnoshade="t" o:hr="t" fillcolor="gray" stroked="f"/>
        </w:pict>
      </w:r>
    </w:p>
    <w:p w14:paraId="5508701B" w14:textId="77777777" w:rsidR="00660FE4" w:rsidRPr="00660FE4" w:rsidRDefault="00660FE4" w:rsidP="00660FE4">
      <w:pPr>
        <w:rPr>
          <w:b/>
          <w:bCs/>
        </w:rPr>
      </w:pPr>
      <w:r w:rsidRPr="00660FE4">
        <w:rPr>
          <w:b/>
          <w:bCs/>
        </w:rPr>
        <w:t>Section 2: The "Healing Touch" Evaluation</w:t>
      </w:r>
    </w:p>
    <w:p w14:paraId="3FC1A622" w14:textId="77777777" w:rsidR="00660FE4" w:rsidRPr="00660FE4" w:rsidRDefault="00660FE4" w:rsidP="00660FE4">
      <w:r w:rsidRPr="00660FE4">
        <w:rPr>
          <w:i/>
          <w:iCs/>
        </w:rPr>
        <w:t>Please provide detailed evidence for the following pillars of compassionate leadership.</w:t>
      </w:r>
    </w:p>
    <w:p w14:paraId="030F3687" w14:textId="77777777" w:rsidR="00660FE4" w:rsidRPr="00660FE4" w:rsidRDefault="00660FE4" w:rsidP="00660FE4">
      <w:r w:rsidRPr="00660FE4">
        <w:rPr>
          <w:b/>
          <w:bCs/>
        </w:rPr>
        <w:t>1. Patient-Centric Innovation &amp; Care Protocols</w:t>
      </w:r>
    </w:p>
    <w:p w14:paraId="79AB9A27" w14:textId="77777777" w:rsidR="00660FE4" w:rsidRPr="00660FE4" w:rsidRDefault="00660FE4" w:rsidP="00660FE4">
      <w:r w:rsidRPr="00660FE4">
        <w:t>Describe a specific initiative or department where your hospital has redesigned the "Patient Journey" to reduce anxiety and improve healing. How do you integrate empathy into your clinical pathways?</w:t>
      </w:r>
    </w:p>
    <w:p w14:paraId="4745C474" w14:textId="77777777" w:rsidR="00660FE4" w:rsidRPr="00660FE4" w:rsidRDefault="00660FE4" w:rsidP="00660FE4">
      <w:r w:rsidRPr="00660FE4">
        <w:rPr>
          <w:i/>
          <w:iCs/>
        </w:rPr>
        <w:t>Response:</w:t>
      </w:r>
    </w:p>
    <w:p w14:paraId="5A8E717A" w14:textId="77777777" w:rsidR="00660FE4" w:rsidRPr="00660FE4" w:rsidRDefault="00660FE4" w:rsidP="00660FE4">
      <w:r w:rsidRPr="00660FE4">
        <w:rPr>
          <w:b/>
          <w:bCs/>
        </w:rPr>
        <w:lastRenderedPageBreak/>
        <w:t>2. Exceptional Medical Outcomes &amp; Technology</w:t>
      </w:r>
    </w:p>
    <w:p w14:paraId="25A43F45" w14:textId="77777777" w:rsidR="00660FE4" w:rsidRPr="00660FE4" w:rsidRDefault="00660FE4" w:rsidP="00660FE4">
      <w:r w:rsidRPr="00660FE4">
        <w:t>The "Healing Touch" is backed by science. Highlight a breakthrough surgery, a successful complex treatment program, or a technology adoption (e.g., Robotics, AI-diagnostics) that has significantly improved survival or recovery rates in 2025–2026.</w:t>
      </w:r>
    </w:p>
    <w:p w14:paraId="291C0DC3" w14:textId="77777777" w:rsidR="00660FE4" w:rsidRPr="00660FE4" w:rsidRDefault="00660FE4" w:rsidP="00660FE4">
      <w:r w:rsidRPr="00660FE4">
        <w:rPr>
          <w:i/>
          <w:iCs/>
        </w:rPr>
        <w:t>Response:</w:t>
      </w:r>
    </w:p>
    <w:p w14:paraId="3448C78F" w14:textId="77777777" w:rsidR="00660FE4" w:rsidRPr="00660FE4" w:rsidRDefault="00660FE4" w:rsidP="00660FE4">
      <w:r w:rsidRPr="00660FE4">
        <w:rPr>
          <w:b/>
          <w:bCs/>
        </w:rPr>
        <w:t>3. Community Outreach &amp; Social Responsibility</w:t>
      </w:r>
    </w:p>
    <w:p w14:paraId="671C8AFE" w14:textId="77777777" w:rsidR="00660FE4" w:rsidRPr="00660FE4" w:rsidRDefault="00660FE4" w:rsidP="00660FE4">
      <w:r w:rsidRPr="00660FE4">
        <w:t>Detail your hospital’s contribution to the underserved. Mention subsidized care programs, rural health camps, or emergency response initiatives led by your institution in the last 18 months.</w:t>
      </w:r>
    </w:p>
    <w:p w14:paraId="4D0D2E81" w14:textId="77777777" w:rsidR="00660FE4" w:rsidRPr="00660FE4" w:rsidRDefault="00660FE4" w:rsidP="00660FE4">
      <w:r w:rsidRPr="00660FE4">
        <w:rPr>
          <w:i/>
          <w:iCs/>
        </w:rPr>
        <w:t>Response:</w:t>
      </w:r>
    </w:p>
    <w:p w14:paraId="0DBDEADA" w14:textId="77777777" w:rsidR="00660FE4" w:rsidRPr="00660FE4" w:rsidRDefault="00660FE4" w:rsidP="00660FE4">
      <w:r w:rsidRPr="00660FE4">
        <w:rPr>
          <w:b/>
          <w:bCs/>
        </w:rPr>
        <w:t>4. Staff Well-being &amp; Caregiver Culture</w:t>
      </w:r>
    </w:p>
    <w:p w14:paraId="49E75475" w14:textId="77777777" w:rsidR="00660FE4" w:rsidRPr="00660FE4" w:rsidRDefault="00660FE4" w:rsidP="00660FE4">
      <w:r w:rsidRPr="00660FE4">
        <w:t>Healing begins with the healers. How does your leadership support the mental and professional health of your doctors, nurses, and paramedical staff to ensure a culture of kindness?</w:t>
      </w:r>
    </w:p>
    <w:p w14:paraId="4A9FED3C" w14:textId="77777777" w:rsidR="00660FE4" w:rsidRPr="00660FE4" w:rsidRDefault="00660FE4" w:rsidP="00660FE4">
      <w:r w:rsidRPr="00660FE4">
        <w:rPr>
          <w:i/>
          <w:iCs/>
        </w:rPr>
        <w:t>Response:</w:t>
      </w:r>
    </w:p>
    <w:p w14:paraId="745D03BD" w14:textId="77777777" w:rsidR="00660FE4" w:rsidRPr="00660FE4" w:rsidRDefault="00660FE4" w:rsidP="00660FE4">
      <w:r w:rsidRPr="00660FE4">
        <w:pict w14:anchorId="2715ACF2">
          <v:rect id="_x0000_i1090" style="width:0;height:1.5pt" o:hralign="center" o:hrstd="t" o:hrnoshade="t" o:hr="t" fillcolor="gray" stroked="f"/>
        </w:pict>
      </w:r>
    </w:p>
    <w:p w14:paraId="2F656DE9" w14:textId="77777777" w:rsidR="00660FE4" w:rsidRPr="00660FE4" w:rsidRDefault="00660FE4" w:rsidP="00660FE4">
      <w:pPr>
        <w:rPr>
          <w:b/>
          <w:bCs/>
        </w:rPr>
      </w:pPr>
      <w:r w:rsidRPr="00660FE4">
        <w:rPr>
          <w:b/>
          <w:bCs/>
        </w:rPr>
        <w:t>Section 3: Performance &amp; "Power Brand" Metrics</w:t>
      </w:r>
    </w:p>
    <w:p w14:paraId="61364E0C" w14:textId="77777777" w:rsidR="00660FE4" w:rsidRPr="00660FE4" w:rsidRDefault="00660FE4" w:rsidP="00660FE4">
      <w:r w:rsidRPr="00660FE4">
        <w:rPr>
          <w:i/>
          <w:iCs/>
        </w:rPr>
        <w:t>Quantifying excellence for the fiscal year 2025–2026:</w:t>
      </w:r>
    </w:p>
    <w:p w14:paraId="7B5D0A5B" w14:textId="77777777" w:rsidR="00660FE4" w:rsidRPr="00660FE4" w:rsidRDefault="00660FE4" w:rsidP="00660FE4">
      <w:pPr>
        <w:numPr>
          <w:ilvl w:val="0"/>
          <w:numId w:val="42"/>
        </w:numPr>
      </w:pPr>
      <w:r w:rsidRPr="00660FE4">
        <w:rPr>
          <w:b/>
          <w:bCs/>
        </w:rPr>
        <w:t>Patient Satisfaction Score (NPS or Internal Audit):</w:t>
      </w:r>
      <w:r w:rsidRPr="00660FE4">
        <w:t xml:space="preserve"> _________________</w:t>
      </w:r>
    </w:p>
    <w:p w14:paraId="3B6349C2" w14:textId="77777777" w:rsidR="00660FE4" w:rsidRPr="00660FE4" w:rsidRDefault="00660FE4" w:rsidP="00660FE4">
      <w:pPr>
        <w:numPr>
          <w:ilvl w:val="0"/>
          <w:numId w:val="42"/>
        </w:numPr>
      </w:pPr>
      <w:r w:rsidRPr="00660FE4">
        <w:rPr>
          <w:b/>
          <w:bCs/>
        </w:rPr>
        <w:t>Average Length of Stay (ALOS) Optimization:</w:t>
      </w:r>
      <w:r w:rsidRPr="00660FE4">
        <w:t xml:space="preserve"> _________________</w:t>
      </w:r>
    </w:p>
    <w:p w14:paraId="6B116553" w14:textId="77777777" w:rsidR="00660FE4" w:rsidRPr="00660FE4" w:rsidRDefault="00660FE4" w:rsidP="00660FE4">
      <w:pPr>
        <w:numPr>
          <w:ilvl w:val="0"/>
          <w:numId w:val="42"/>
        </w:numPr>
      </w:pPr>
      <w:r w:rsidRPr="00660FE4">
        <w:rPr>
          <w:b/>
          <w:bCs/>
        </w:rPr>
        <w:t>Total Number of Lives Impacted through CSR/Community Care:</w:t>
      </w:r>
      <w:r w:rsidRPr="00660FE4">
        <w:t xml:space="preserve"> _________________</w:t>
      </w:r>
    </w:p>
    <w:p w14:paraId="156916CB" w14:textId="77777777" w:rsidR="00660FE4" w:rsidRPr="00660FE4" w:rsidRDefault="00660FE4" w:rsidP="00660FE4">
      <w:pPr>
        <w:numPr>
          <w:ilvl w:val="0"/>
          <w:numId w:val="42"/>
        </w:numPr>
      </w:pPr>
      <w:r w:rsidRPr="00660FE4">
        <w:rPr>
          <w:b/>
          <w:bCs/>
        </w:rPr>
        <w:t>Investment in Medical Research &amp; Training (Current Year):</w:t>
      </w:r>
      <w:r w:rsidRPr="00660FE4">
        <w:t xml:space="preserve"> _________________</w:t>
      </w:r>
    </w:p>
    <w:p w14:paraId="7B9C241D" w14:textId="77777777" w:rsidR="00660FE4" w:rsidRPr="00660FE4" w:rsidRDefault="00660FE4" w:rsidP="00660FE4">
      <w:r w:rsidRPr="00660FE4">
        <w:pict w14:anchorId="05988082">
          <v:rect id="_x0000_i1091" style="width:0;height:1.5pt" o:hralign="center" o:hrstd="t" o:hrnoshade="t" o:hr="t" fillcolor="gray" stroked="f"/>
        </w:pict>
      </w:r>
    </w:p>
    <w:p w14:paraId="3022597B" w14:textId="77777777" w:rsidR="00660FE4" w:rsidRPr="00660FE4" w:rsidRDefault="00660FE4" w:rsidP="00660FE4">
      <w:pPr>
        <w:rPr>
          <w:b/>
          <w:bCs/>
        </w:rPr>
      </w:pPr>
      <w:r w:rsidRPr="00660FE4">
        <w:rPr>
          <w:b/>
          <w:bCs/>
        </w:rPr>
        <w:t>Section 4: Narrative of Compassion (Case Study)</w:t>
      </w:r>
    </w:p>
    <w:p w14:paraId="30CFA1B8" w14:textId="77777777" w:rsidR="00660FE4" w:rsidRPr="00660FE4" w:rsidRDefault="00660FE4" w:rsidP="00660FE4">
      <w:r w:rsidRPr="00660FE4">
        <w:rPr>
          <w:i/>
          <w:iCs/>
        </w:rPr>
        <w:t>In 500 words or less, share a "Success Story" from the last year where your hospital provided a "Healing Touch" that went beyond medicine (e.g., a complex case recovery, a patient-first policy shift, or an act of extraordinary institutional empathy).</w:t>
      </w:r>
    </w:p>
    <w:p w14:paraId="287BE81C" w14:textId="77777777" w:rsidR="00660FE4" w:rsidRPr="00660FE4" w:rsidRDefault="00660FE4" w:rsidP="00660FE4">
      <w:r w:rsidRPr="00660FE4">
        <w:rPr>
          <w:i/>
          <w:iCs/>
        </w:rPr>
        <w:t>Narrative:</w:t>
      </w:r>
    </w:p>
    <w:p w14:paraId="7BFDDE06" w14:textId="77777777" w:rsidR="00660FE4" w:rsidRPr="00660FE4" w:rsidRDefault="00660FE4" w:rsidP="00660FE4">
      <w:r w:rsidRPr="00660FE4">
        <w:pict w14:anchorId="35765D42">
          <v:rect id="_x0000_i1093" style="width:0;height:1.5pt" o:hralign="center" o:hrstd="t" o:hrnoshade="t" o:hr="t" fillcolor="gray" stroked="f"/>
        </w:pict>
      </w:r>
    </w:p>
    <w:p w14:paraId="553B9406" w14:textId="7E688E2C" w:rsidR="00660FE4" w:rsidRPr="00660FE4" w:rsidRDefault="00660FE4" w:rsidP="00660FE4">
      <w:pPr>
        <w:rPr>
          <w:b/>
          <w:bCs/>
        </w:rPr>
      </w:pPr>
      <w:r w:rsidRPr="00660FE4">
        <w:rPr>
          <w:b/>
          <w:bCs/>
        </w:rPr>
        <w:t xml:space="preserve">Section </w:t>
      </w:r>
      <w:r>
        <w:rPr>
          <w:b/>
          <w:bCs/>
        </w:rPr>
        <w:t>5</w:t>
      </w:r>
      <w:r w:rsidRPr="00660FE4">
        <w:rPr>
          <w:b/>
          <w:bCs/>
        </w:rPr>
        <w:t>: Declaration of Excellence</w:t>
      </w:r>
    </w:p>
    <w:p w14:paraId="69AA9028" w14:textId="77777777" w:rsidR="00660FE4" w:rsidRPr="00660FE4" w:rsidRDefault="00660FE4" w:rsidP="00660FE4">
      <w:r w:rsidRPr="00660FE4">
        <w:lastRenderedPageBreak/>
        <w:t>I, representing [Hospital Name], hereby declare that our institution operates under the highest ethical standards of the medical profession and is in full compliance with all Indian healthcare regulations.</w:t>
      </w:r>
    </w:p>
    <w:p w14:paraId="4F693089" w14:textId="77777777" w:rsidR="00660FE4" w:rsidRPr="00660FE4" w:rsidRDefault="00660FE4" w:rsidP="00660FE4">
      <w:r w:rsidRPr="00660FE4">
        <w:rPr>
          <w:b/>
          <w:bCs/>
        </w:rPr>
        <w:t>Authorized Signature:</w:t>
      </w:r>
      <w:r w:rsidRPr="00660FE4">
        <w:t xml:space="preserve"> __________________________</w:t>
      </w:r>
    </w:p>
    <w:p w14:paraId="1177E817" w14:textId="7CAC6AC3" w:rsidR="00660FE4" w:rsidRPr="00660FE4" w:rsidRDefault="00660FE4" w:rsidP="00660FE4">
      <w:r w:rsidRPr="00660FE4">
        <w:rPr>
          <w:b/>
          <w:bCs/>
        </w:rPr>
        <w:t>Hospital Seal:</w:t>
      </w:r>
      <w:r w:rsidRPr="00660FE4">
        <w:t xml:space="preserve"> </w:t>
      </w:r>
      <w:r w:rsidRPr="00660FE4">
        <w:rPr>
          <w:b/>
          <w:bCs/>
        </w:rPr>
        <w:t>Date:</w:t>
      </w:r>
      <w:r w:rsidRPr="00660FE4">
        <w:t xml:space="preserve"> </w:t>
      </w:r>
      <w:r>
        <w:t>…………….</w:t>
      </w:r>
    </w:p>
    <w:p w14:paraId="400F788C" w14:textId="77777777" w:rsidR="00660FE4" w:rsidRPr="00660FE4" w:rsidRDefault="00660FE4" w:rsidP="00660FE4">
      <w:r w:rsidRPr="00660FE4">
        <w:pict w14:anchorId="18E4700A">
          <v:rect id="_x0000_i1094" style="width:0;height:1.5pt" o:hralign="center" o:hrstd="t" o:hrnoshade="t" o:hr="t" fillcolor="gray" stroked="f"/>
        </w:pict>
      </w:r>
    </w:p>
    <w:p w14:paraId="2C90638F" w14:textId="77777777" w:rsidR="00660FE4" w:rsidRPr="00660FE4" w:rsidRDefault="00660FE4" w:rsidP="00660FE4">
      <w:pPr>
        <w:rPr>
          <w:b/>
          <w:bCs/>
        </w:rPr>
      </w:pPr>
      <w:r w:rsidRPr="00660FE4">
        <w:rPr>
          <w:b/>
          <w:bCs/>
        </w:rPr>
        <w:t>Submission Guidelines for the 17th Annual Summit:</w:t>
      </w:r>
    </w:p>
    <w:p w14:paraId="3A48307A" w14:textId="77777777" w:rsidR="00660FE4" w:rsidRPr="00660FE4" w:rsidRDefault="00660FE4" w:rsidP="00660FE4">
      <w:pPr>
        <w:numPr>
          <w:ilvl w:val="0"/>
          <w:numId w:val="44"/>
        </w:numPr>
      </w:pPr>
      <w:r w:rsidRPr="00660FE4">
        <w:rPr>
          <w:b/>
          <w:bCs/>
        </w:rPr>
        <w:t>Impact over Infrastructure:</w:t>
      </w:r>
      <w:r w:rsidRPr="00660FE4">
        <w:t xml:space="preserve"> While "Power Brand" status involves scale, the jury is specifically looking for the </w:t>
      </w:r>
      <w:r w:rsidRPr="00660FE4">
        <w:rPr>
          <w:b/>
          <w:bCs/>
        </w:rPr>
        <w:t>human element</w:t>
      </w:r>
      <w:r w:rsidRPr="00660FE4">
        <w:t xml:space="preserve"> of your healthcare delivery.</w:t>
      </w:r>
    </w:p>
    <w:p w14:paraId="7E7895C1" w14:textId="77777777" w:rsidR="00660FE4" w:rsidRPr="00660FE4" w:rsidRDefault="00660FE4" w:rsidP="00660FE4">
      <w:pPr>
        <w:numPr>
          <w:ilvl w:val="0"/>
          <w:numId w:val="44"/>
        </w:numPr>
      </w:pPr>
      <w:r w:rsidRPr="00660FE4">
        <w:rPr>
          <w:b/>
          <w:bCs/>
        </w:rPr>
        <w:t>The "India" Focus:</w:t>
      </w:r>
      <w:r w:rsidRPr="00660FE4">
        <w:t xml:space="preserve"> Emphasize how your hospital addresses the specific healthcare challenges of the Indian demographic (e.g., affordability, chronic disease management).</w:t>
      </w:r>
    </w:p>
    <w:p w14:paraId="7315FA5B" w14:textId="77777777" w:rsidR="00660FE4" w:rsidRPr="00660FE4" w:rsidRDefault="00660FE4" w:rsidP="00660FE4">
      <w:pPr>
        <w:numPr>
          <w:ilvl w:val="0"/>
          <w:numId w:val="44"/>
        </w:numPr>
      </w:pPr>
      <w:r w:rsidRPr="00660FE4">
        <w:rPr>
          <w:b/>
          <w:bCs/>
        </w:rPr>
        <w:t>Evidence of Leadership:</w:t>
      </w:r>
      <w:r w:rsidRPr="00660FE4">
        <w:t xml:space="preserve"> Demonstrate how your hospital serves as a benchmark for other institutions in India to follow.</w:t>
      </w:r>
    </w:p>
    <w:p w14:paraId="268469B9" w14:textId="77777777" w:rsidR="00660FE4" w:rsidRDefault="00660FE4" w:rsidP="00F91D0A">
      <w:pPr>
        <w:rPr>
          <w:b/>
          <w:bCs/>
        </w:rPr>
      </w:pPr>
    </w:p>
    <w:p w14:paraId="5B033B60" w14:textId="52DDEAC5" w:rsidR="00F91D0A" w:rsidRPr="007A1D83" w:rsidRDefault="00F91D0A" w:rsidP="00F91D0A">
      <w:r w:rsidRPr="007A1D83">
        <w:rPr>
          <w:b/>
          <w:bCs/>
        </w:rPr>
        <w:t>Submission Deadline:</w:t>
      </w:r>
      <w:r w:rsidRPr="007A1D83">
        <w:t xml:space="preserve"> </w:t>
      </w:r>
      <w:r>
        <w:t>April</w:t>
      </w:r>
      <w:r w:rsidRPr="007A1D83">
        <w:t xml:space="preserve"> </w:t>
      </w:r>
      <w:r>
        <w:t>30</w:t>
      </w:r>
      <w:r w:rsidRPr="007A1D83">
        <w:t>th, 2026</w:t>
      </w:r>
    </w:p>
    <w:p w14:paraId="2609B934" w14:textId="77777777" w:rsidR="00F91D0A" w:rsidRDefault="00F91D0A" w:rsidP="00F91D0A">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E12C5DF" w14:textId="77777777" w:rsidR="00F91D0A" w:rsidRDefault="00F91D0A" w:rsidP="00F91D0A">
      <w:r>
        <w:t xml:space="preserve">Visit our official website </w:t>
      </w:r>
      <w:hyperlink r:id="rId7" w:history="1">
        <w:r w:rsidRPr="00A817AE">
          <w:rPr>
            <w:rStyle w:val="Hyperlink"/>
          </w:rPr>
          <w:t>www.healthcareleadershipsummit.org</w:t>
        </w:r>
      </w:hyperlink>
      <w:r>
        <w:t xml:space="preserve"> </w:t>
      </w:r>
    </w:p>
    <w:p w14:paraId="113DEEE1" w14:textId="77777777" w:rsidR="00F91D0A" w:rsidRDefault="00F91D0A" w:rsidP="00F91D0A">
      <w:pPr>
        <w:rPr>
          <w:b/>
          <w:bCs/>
        </w:rPr>
      </w:pPr>
      <w:r w:rsidRPr="00340A51">
        <w:rPr>
          <w:b/>
          <w:bCs/>
        </w:rPr>
        <w:t>Pharma Leaders Awards – The Benchmark of Credibility in Healthcare &amp; Pharma Legacy of Trust &amp; Excellence</w:t>
      </w:r>
    </w:p>
    <w:p w14:paraId="1001F2AD" w14:textId="77777777" w:rsidR="00F91D0A" w:rsidRPr="00340A51" w:rsidRDefault="00F91D0A" w:rsidP="00F91D0A">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C78E85" w14:textId="77777777" w:rsidR="00F91D0A" w:rsidRDefault="00F91D0A" w:rsidP="00F91D0A">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3B35C95" w14:textId="77777777" w:rsidR="00F91D0A" w:rsidRDefault="00F91D0A" w:rsidP="00F91D0A">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FC09AE6" w14:textId="77777777" w:rsidR="00F91D0A" w:rsidRPr="00C550CD" w:rsidRDefault="00F91D0A" w:rsidP="00C550CD"/>
    <w:sectPr w:rsidR="00F91D0A" w:rsidRPr="00C550CD"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C92"/>
    <w:multiLevelType w:val="multilevel"/>
    <w:tmpl w:val="73EA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17E4"/>
    <w:multiLevelType w:val="multilevel"/>
    <w:tmpl w:val="94A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95AF7"/>
    <w:multiLevelType w:val="multilevel"/>
    <w:tmpl w:val="22B2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27863"/>
    <w:multiLevelType w:val="multilevel"/>
    <w:tmpl w:val="5AC0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85EA4"/>
    <w:multiLevelType w:val="multilevel"/>
    <w:tmpl w:val="19E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519E7"/>
    <w:multiLevelType w:val="multilevel"/>
    <w:tmpl w:val="E61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87125"/>
    <w:multiLevelType w:val="multilevel"/>
    <w:tmpl w:val="D1C8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B6401"/>
    <w:multiLevelType w:val="multilevel"/>
    <w:tmpl w:val="79EA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3141F"/>
    <w:multiLevelType w:val="multilevel"/>
    <w:tmpl w:val="530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101D1"/>
    <w:multiLevelType w:val="multilevel"/>
    <w:tmpl w:val="D6FE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76E52"/>
    <w:multiLevelType w:val="multilevel"/>
    <w:tmpl w:val="1C3E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44DE7"/>
    <w:multiLevelType w:val="multilevel"/>
    <w:tmpl w:val="D2D8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97F91"/>
    <w:multiLevelType w:val="multilevel"/>
    <w:tmpl w:val="5ABC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F5C5E"/>
    <w:multiLevelType w:val="multilevel"/>
    <w:tmpl w:val="8ABE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22902"/>
    <w:multiLevelType w:val="multilevel"/>
    <w:tmpl w:val="B620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72733"/>
    <w:multiLevelType w:val="multilevel"/>
    <w:tmpl w:val="1DC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C2205"/>
    <w:multiLevelType w:val="multilevel"/>
    <w:tmpl w:val="B302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A0249"/>
    <w:multiLevelType w:val="multilevel"/>
    <w:tmpl w:val="CA6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821C7"/>
    <w:multiLevelType w:val="multilevel"/>
    <w:tmpl w:val="F70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C2F87"/>
    <w:multiLevelType w:val="multilevel"/>
    <w:tmpl w:val="03DC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CE503C"/>
    <w:multiLevelType w:val="multilevel"/>
    <w:tmpl w:val="965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31209"/>
    <w:multiLevelType w:val="multilevel"/>
    <w:tmpl w:val="443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83A1B"/>
    <w:multiLevelType w:val="multilevel"/>
    <w:tmpl w:val="9E1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6E746F"/>
    <w:multiLevelType w:val="multilevel"/>
    <w:tmpl w:val="0C9A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EE1102"/>
    <w:multiLevelType w:val="multilevel"/>
    <w:tmpl w:val="5C1E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32D4E"/>
    <w:multiLevelType w:val="multilevel"/>
    <w:tmpl w:val="809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06243"/>
    <w:multiLevelType w:val="multilevel"/>
    <w:tmpl w:val="DF1E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137B6"/>
    <w:multiLevelType w:val="multilevel"/>
    <w:tmpl w:val="20E0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4"/>
  </w:num>
  <w:num w:numId="2" w16cid:durableId="1652560133">
    <w:abstractNumId w:val="25"/>
  </w:num>
  <w:num w:numId="3" w16cid:durableId="2123836898">
    <w:abstractNumId w:val="8"/>
  </w:num>
  <w:num w:numId="4" w16cid:durableId="548809082">
    <w:abstractNumId w:val="42"/>
  </w:num>
  <w:num w:numId="5" w16cid:durableId="1162357614">
    <w:abstractNumId w:val="21"/>
  </w:num>
  <w:num w:numId="6" w16cid:durableId="1025709439">
    <w:abstractNumId w:val="35"/>
  </w:num>
  <w:num w:numId="7" w16cid:durableId="1310015446">
    <w:abstractNumId w:val="39"/>
  </w:num>
  <w:num w:numId="8" w16cid:durableId="1222054817">
    <w:abstractNumId w:val="19"/>
  </w:num>
  <w:num w:numId="9" w16cid:durableId="353581432">
    <w:abstractNumId w:val="40"/>
  </w:num>
  <w:num w:numId="10" w16cid:durableId="469128706">
    <w:abstractNumId w:val="43"/>
  </w:num>
  <w:num w:numId="11" w16cid:durableId="911816845">
    <w:abstractNumId w:val="30"/>
  </w:num>
  <w:num w:numId="12" w16cid:durableId="455024960">
    <w:abstractNumId w:val="23"/>
  </w:num>
  <w:num w:numId="13" w16cid:durableId="831529636">
    <w:abstractNumId w:val="36"/>
  </w:num>
  <w:num w:numId="14" w16cid:durableId="228268183">
    <w:abstractNumId w:val="13"/>
  </w:num>
  <w:num w:numId="15" w16cid:durableId="1560288910">
    <w:abstractNumId w:val="3"/>
  </w:num>
  <w:num w:numId="16" w16cid:durableId="711347297">
    <w:abstractNumId w:val="32"/>
  </w:num>
  <w:num w:numId="17" w16cid:durableId="1229266747">
    <w:abstractNumId w:val="31"/>
  </w:num>
  <w:num w:numId="18" w16cid:durableId="1375545302">
    <w:abstractNumId w:val="20"/>
  </w:num>
  <w:num w:numId="19" w16cid:durableId="1765881865">
    <w:abstractNumId w:val="1"/>
  </w:num>
  <w:num w:numId="20" w16cid:durableId="226956311">
    <w:abstractNumId w:val="34"/>
  </w:num>
  <w:num w:numId="21" w16cid:durableId="1745107105">
    <w:abstractNumId w:val="29"/>
  </w:num>
  <w:num w:numId="22" w16cid:durableId="1657414990">
    <w:abstractNumId w:val="17"/>
  </w:num>
  <w:num w:numId="23" w16cid:durableId="496463794">
    <w:abstractNumId w:val="26"/>
  </w:num>
  <w:num w:numId="24" w16cid:durableId="38239816">
    <w:abstractNumId w:val="28"/>
  </w:num>
  <w:num w:numId="25" w16cid:durableId="532111082">
    <w:abstractNumId w:val="9"/>
  </w:num>
  <w:num w:numId="26" w16cid:durableId="1722558468">
    <w:abstractNumId w:val="6"/>
  </w:num>
  <w:num w:numId="27" w16cid:durableId="601688925">
    <w:abstractNumId w:val="37"/>
  </w:num>
  <w:num w:numId="28" w16cid:durableId="1495026252">
    <w:abstractNumId w:val="15"/>
  </w:num>
  <w:num w:numId="29" w16cid:durableId="617840346">
    <w:abstractNumId w:val="11"/>
  </w:num>
  <w:num w:numId="30" w16cid:durableId="1465193287">
    <w:abstractNumId w:val="18"/>
  </w:num>
  <w:num w:numId="31" w16cid:durableId="1314291180">
    <w:abstractNumId w:val="24"/>
  </w:num>
  <w:num w:numId="32" w16cid:durableId="1251430316">
    <w:abstractNumId w:val="7"/>
  </w:num>
  <w:num w:numId="33" w16cid:durableId="1077899972">
    <w:abstractNumId w:val="12"/>
  </w:num>
  <w:num w:numId="34" w16cid:durableId="413669999">
    <w:abstractNumId w:val="5"/>
  </w:num>
  <w:num w:numId="35" w16cid:durableId="810053705">
    <w:abstractNumId w:val="22"/>
  </w:num>
  <w:num w:numId="36" w16cid:durableId="1398161215">
    <w:abstractNumId w:val="33"/>
  </w:num>
  <w:num w:numId="37" w16cid:durableId="13729611">
    <w:abstractNumId w:val="41"/>
  </w:num>
  <w:num w:numId="38" w16cid:durableId="1078291249">
    <w:abstractNumId w:val="14"/>
  </w:num>
  <w:num w:numId="39" w16cid:durableId="313998109">
    <w:abstractNumId w:val="2"/>
  </w:num>
  <w:num w:numId="40" w16cid:durableId="1506633414">
    <w:abstractNumId w:val="0"/>
  </w:num>
  <w:num w:numId="41" w16cid:durableId="1402824097">
    <w:abstractNumId w:val="16"/>
  </w:num>
  <w:num w:numId="42" w16cid:durableId="2085955678">
    <w:abstractNumId w:val="10"/>
  </w:num>
  <w:num w:numId="43" w16cid:durableId="2063139475">
    <w:abstractNumId w:val="27"/>
  </w:num>
  <w:num w:numId="44" w16cid:durableId="4018319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4D597E"/>
    <w:rsid w:val="00595EA0"/>
    <w:rsid w:val="00660FE4"/>
    <w:rsid w:val="006B666E"/>
    <w:rsid w:val="006F37B5"/>
    <w:rsid w:val="007C1A47"/>
    <w:rsid w:val="007D0C25"/>
    <w:rsid w:val="00900F63"/>
    <w:rsid w:val="00921D69"/>
    <w:rsid w:val="00AC5974"/>
    <w:rsid w:val="00B656B3"/>
    <w:rsid w:val="00C550CD"/>
    <w:rsid w:val="00DB7F37"/>
    <w:rsid w:val="00F87CA1"/>
    <w:rsid w:val="00F91D0A"/>
    <w:rsid w:val="00FE6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F91D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2026-04-18T07:45:00Z</dcterms:created>
  <dcterms:modified xsi:type="dcterms:W3CDTF">2026-04-18T07:45:00Z</dcterms:modified>
</cp:coreProperties>
</file>