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36DF9D1A">
            <wp:simplePos x="0" y="0"/>
            <wp:positionH relativeFrom="column">
              <wp:posOffset>4776788</wp:posOffset>
            </wp:positionH>
            <wp:positionV relativeFrom="paragraph">
              <wp:posOffset>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50CB14D4" w14:textId="0B6F3DD7" w:rsidR="00AE152B" w:rsidRPr="00AE152B" w:rsidRDefault="00AE152B" w:rsidP="0053185F">
      <w:pPr>
        <w:ind w:left="1440" w:firstLine="720"/>
        <w:jc w:val="center"/>
        <w:rPr>
          <w:b/>
          <w:bCs/>
          <w:noProof/>
        </w:rPr>
      </w:pPr>
      <w:r w:rsidRPr="00AE152B">
        <w:rPr>
          <w:b/>
          <w:bCs/>
          <w:noProof/>
        </w:rPr>
        <w:t>Nomination Form</w:t>
      </w:r>
    </w:p>
    <w:p w14:paraId="19EAE089" w14:textId="77777777" w:rsidR="00AE152B" w:rsidRPr="00AE152B" w:rsidRDefault="00AE152B" w:rsidP="0053185F">
      <w:pPr>
        <w:jc w:val="center"/>
        <w:rPr>
          <w:b/>
          <w:bCs/>
          <w:noProof/>
        </w:rPr>
      </w:pPr>
      <w:r w:rsidRPr="00AE152B">
        <w:rPr>
          <w:b/>
          <w:bCs/>
          <w:noProof/>
        </w:rPr>
        <w:t>17th Annual Healthcare Leadership Summit &amp; Power Brand Awards 2026</w:t>
      </w:r>
    </w:p>
    <w:p w14:paraId="62B4A13D" w14:textId="77777777" w:rsidR="00AE152B" w:rsidRPr="00AE152B" w:rsidRDefault="00000000" w:rsidP="0053185F">
      <w:pPr>
        <w:jc w:val="center"/>
        <w:rPr>
          <w:b/>
          <w:bCs/>
          <w:noProof/>
        </w:rPr>
      </w:pPr>
      <w:r>
        <w:rPr>
          <w:b/>
          <w:bCs/>
          <w:noProof/>
        </w:rPr>
        <w:pict w14:anchorId="2BE86F33">
          <v:rect id="_x0000_i1025" style="width:0;height:1.5pt" o:hralign="center" o:hrstd="t" o:hr="t" fillcolor="#a0a0a0" stroked="f"/>
        </w:pict>
      </w:r>
    </w:p>
    <w:p w14:paraId="469A8736" w14:textId="77777777" w:rsidR="00AE152B" w:rsidRPr="00AE152B" w:rsidRDefault="00AE152B" w:rsidP="0053185F">
      <w:pPr>
        <w:jc w:val="center"/>
        <w:rPr>
          <w:b/>
          <w:bCs/>
          <w:noProof/>
        </w:rPr>
      </w:pPr>
      <w:r w:rsidRPr="00AE152B">
        <w:rPr>
          <w:b/>
          <w:bCs/>
          <w:noProof/>
        </w:rPr>
        <w:t>Award Category</w:t>
      </w:r>
    </w:p>
    <w:p w14:paraId="31420B98" w14:textId="77777777" w:rsidR="00AE152B" w:rsidRPr="00AE152B" w:rsidRDefault="00AE152B" w:rsidP="0053185F">
      <w:pPr>
        <w:jc w:val="center"/>
        <w:rPr>
          <w:b/>
          <w:bCs/>
          <w:noProof/>
        </w:rPr>
      </w:pPr>
      <w:r w:rsidRPr="00AE152B">
        <w:rPr>
          <w:b/>
          <w:bCs/>
          <w:noProof/>
        </w:rPr>
        <w:t>Knowledge Catalyst in Healthcare Education Award 2026</w:t>
      </w:r>
      <w:r w:rsidRPr="00AE152B">
        <w:rPr>
          <w:b/>
          <w:bCs/>
          <w:noProof/>
        </w:rPr>
        <w:br/>
      </w:r>
      <w:r w:rsidRPr="0053185F">
        <w:rPr>
          <w:i/>
          <w:iCs/>
          <w:noProof/>
        </w:rPr>
        <w:t>For exceptional leadership in the healthcare pharmaceutical industry</w:t>
      </w:r>
    </w:p>
    <w:p w14:paraId="4DC38C0D" w14:textId="77777777" w:rsidR="00AE152B" w:rsidRPr="00AE152B" w:rsidRDefault="00000000" w:rsidP="00AE152B">
      <w:pPr>
        <w:jc w:val="both"/>
        <w:rPr>
          <w:b/>
          <w:bCs/>
          <w:noProof/>
        </w:rPr>
      </w:pPr>
      <w:r>
        <w:rPr>
          <w:b/>
          <w:bCs/>
          <w:noProof/>
        </w:rPr>
        <w:pict w14:anchorId="0EFECC20">
          <v:rect id="_x0000_i1026" style="width:0;height:1.5pt" o:hralign="center" o:hrstd="t" o:hr="t" fillcolor="#a0a0a0" stroked="f"/>
        </w:pict>
      </w:r>
    </w:p>
    <w:p w14:paraId="61E0B3A6" w14:textId="77777777" w:rsidR="00AE152B" w:rsidRPr="00AE152B" w:rsidRDefault="00AE152B" w:rsidP="00AE152B">
      <w:pPr>
        <w:jc w:val="both"/>
        <w:rPr>
          <w:b/>
          <w:bCs/>
          <w:noProof/>
        </w:rPr>
      </w:pPr>
      <w:r w:rsidRPr="00AE152B">
        <w:rPr>
          <w:b/>
          <w:bCs/>
          <w:noProof/>
        </w:rPr>
        <w:t>Nominee Details</w:t>
      </w:r>
    </w:p>
    <w:p w14:paraId="0458DAD9" w14:textId="77777777" w:rsidR="00AE152B" w:rsidRPr="00AE152B" w:rsidRDefault="00AE152B" w:rsidP="00AE152B">
      <w:pPr>
        <w:numPr>
          <w:ilvl w:val="0"/>
          <w:numId w:val="29"/>
        </w:numPr>
        <w:jc w:val="both"/>
        <w:rPr>
          <w:b/>
          <w:bCs/>
          <w:noProof/>
        </w:rPr>
      </w:pPr>
      <w:r w:rsidRPr="00AE152B">
        <w:rPr>
          <w:b/>
          <w:bCs/>
          <w:noProof/>
        </w:rPr>
        <w:t>Full Name of Nominee: ___________________________________________</w:t>
      </w:r>
    </w:p>
    <w:p w14:paraId="5FD06DC1" w14:textId="77777777" w:rsidR="00AE152B" w:rsidRPr="00AE152B" w:rsidRDefault="00AE152B" w:rsidP="00AE152B">
      <w:pPr>
        <w:numPr>
          <w:ilvl w:val="0"/>
          <w:numId w:val="29"/>
        </w:numPr>
        <w:jc w:val="both"/>
        <w:rPr>
          <w:b/>
          <w:bCs/>
          <w:noProof/>
        </w:rPr>
      </w:pPr>
      <w:r w:rsidRPr="00AE152B">
        <w:rPr>
          <w:b/>
          <w:bCs/>
          <w:noProof/>
        </w:rPr>
        <w:t>Current Designation: ___________________________________________</w:t>
      </w:r>
    </w:p>
    <w:p w14:paraId="5A0F646C" w14:textId="77777777" w:rsidR="00AE152B" w:rsidRPr="00AE152B" w:rsidRDefault="00AE152B" w:rsidP="00AE152B">
      <w:pPr>
        <w:numPr>
          <w:ilvl w:val="0"/>
          <w:numId w:val="29"/>
        </w:numPr>
        <w:jc w:val="both"/>
        <w:rPr>
          <w:b/>
          <w:bCs/>
          <w:noProof/>
        </w:rPr>
      </w:pPr>
      <w:r w:rsidRPr="00AE152B">
        <w:rPr>
          <w:b/>
          <w:bCs/>
          <w:noProof/>
        </w:rPr>
        <w:t>Organization / Institution: ___________________________________________</w:t>
      </w:r>
    </w:p>
    <w:p w14:paraId="1B8C5EE0" w14:textId="77777777" w:rsidR="00AE152B" w:rsidRPr="00AE152B" w:rsidRDefault="00AE152B" w:rsidP="00AE152B">
      <w:pPr>
        <w:numPr>
          <w:ilvl w:val="0"/>
          <w:numId w:val="29"/>
        </w:numPr>
        <w:jc w:val="both"/>
        <w:rPr>
          <w:b/>
          <w:bCs/>
          <w:noProof/>
        </w:rPr>
      </w:pPr>
      <w:r w:rsidRPr="00AE152B">
        <w:rPr>
          <w:b/>
          <w:bCs/>
          <w:noProof/>
        </w:rPr>
        <w:t>Years of Experience in Healthcare / Pharma Sector: ___________________________________________</w:t>
      </w:r>
    </w:p>
    <w:p w14:paraId="73207078" w14:textId="77777777" w:rsidR="00AE152B" w:rsidRPr="00AE152B" w:rsidRDefault="00AE152B" w:rsidP="00AE152B">
      <w:pPr>
        <w:numPr>
          <w:ilvl w:val="0"/>
          <w:numId w:val="29"/>
        </w:numPr>
        <w:jc w:val="both"/>
        <w:rPr>
          <w:b/>
          <w:bCs/>
          <w:noProof/>
        </w:rPr>
      </w:pPr>
      <w:r w:rsidRPr="00AE152B">
        <w:rPr>
          <w:b/>
          <w:bCs/>
          <w:noProof/>
        </w:rPr>
        <w:t>Email Address: ___________________________________________</w:t>
      </w:r>
    </w:p>
    <w:p w14:paraId="3E87952B" w14:textId="77777777" w:rsidR="00AE152B" w:rsidRPr="00AE152B" w:rsidRDefault="00AE152B" w:rsidP="00AE152B">
      <w:pPr>
        <w:numPr>
          <w:ilvl w:val="0"/>
          <w:numId w:val="29"/>
        </w:numPr>
        <w:jc w:val="both"/>
        <w:rPr>
          <w:b/>
          <w:bCs/>
          <w:noProof/>
        </w:rPr>
      </w:pPr>
      <w:r w:rsidRPr="00AE152B">
        <w:rPr>
          <w:b/>
          <w:bCs/>
          <w:noProof/>
        </w:rPr>
        <w:t>Phone Number: ___________________________________________</w:t>
      </w:r>
    </w:p>
    <w:p w14:paraId="727269E9" w14:textId="77777777" w:rsidR="00AE152B" w:rsidRPr="00AE152B" w:rsidRDefault="00000000" w:rsidP="00AE152B">
      <w:pPr>
        <w:jc w:val="both"/>
        <w:rPr>
          <w:b/>
          <w:bCs/>
          <w:noProof/>
        </w:rPr>
      </w:pPr>
      <w:r>
        <w:rPr>
          <w:b/>
          <w:bCs/>
          <w:noProof/>
        </w:rPr>
        <w:pict w14:anchorId="5FE99DDF">
          <v:rect id="_x0000_i1027" style="width:0;height:1.5pt" o:hralign="center" o:hrstd="t" o:hr="t" fillcolor="#a0a0a0" stroked="f"/>
        </w:pict>
      </w:r>
    </w:p>
    <w:p w14:paraId="2A5600F0" w14:textId="77777777" w:rsidR="00AE152B" w:rsidRPr="00AE152B" w:rsidRDefault="00AE152B" w:rsidP="00AE152B">
      <w:pPr>
        <w:jc w:val="both"/>
        <w:rPr>
          <w:b/>
          <w:bCs/>
          <w:noProof/>
        </w:rPr>
      </w:pPr>
      <w:r w:rsidRPr="00AE152B">
        <w:rPr>
          <w:b/>
          <w:bCs/>
          <w:noProof/>
        </w:rPr>
        <w:t>Nomination Profile</w:t>
      </w:r>
    </w:p>
    <w:p w14:paraId="406EC33D" w14:textId="77777777" w:rsidR="00AE152B" w:rsidRPr="00AE152B" w:rsidRDefault="00AE152B" w:rsidP="00AE152B">
      <w:pPr>
        <w:numPr>
          <w:ilvl w:val="0"/>
          <w:numId w:val="30"/>
        </w:numPr>
        <w:jc w:val="both"/>
        <w:rPr>
          <w:b/>
          <w:bCs/>
          <w:noProof/>
        </w:rPr>
      </w:pPr>
      <w:r w:rsidRPr="00AE152B">
        <w:rPr>
          <w:b/>
          <w:bCs/>
          <w:noProof/>
        </w:rPr>
        <w:t>Executive Summary of Leadership Journey (200 words max):</w:t>
      </w:r>
    </w:p>
    <w:p w14:paraId="7444E302" w14:textId="77777777" w:rsidR="00AE152B" w:rsidRPr="00AE152B" w:rsidRDefault="00000000" w:rsidP="00AE152B">
      <w:pPr>
        <w:jc w:val="both"/>
        <w:rPr>
          <w:b/>
          <w:bCs/>
          <w:noProof/>
        </w:rPr>
      </w:pPr>
      <w:r>
        <w:rPr>
          <w:b/>
          <w:bCs/>
          <w:noProof/>
        </w:rPr>
        <w:pict w14:anchorId="205A6156">
          <v:rect id="_x0000_i1028" style="width:0;height:1.5pt" o:hralign="center" o:hrstd="t" o:hr="t" fillcolor="#a0a0a0" stroked="f"/>
        </w:pict>
      </w:r>
    </w:p>
    <w:p w14:paraId="11C5BA7E" w14:textId="77777777" w:rsidR="00AE152B" w:rsidRPr="00AE152B" w:rsidRDefault="00000000" w:rsidP="00AE152B">
      <w:pPr>
        <w:jc w:val="both"/>
        <w:rPr>
          <w:b/>
          <w:bCs/>
          <w:noProof/>
        </w:rPr>
      </w:pPr>
      <w:r>
        <w:rPr>
          <w:b/>
          <w:bCs/>
          <w:noProof/>
        </w:rPr>
        <w:pict w14:anchorId="4654D43E">
          <v:rect id="_x0000_i1029" style="width:0;height:1.5pt" o:hralign="center" o:hrstd="t" o:hr="t" fillcolor="#a0a0a0" stroked="f"/>
        </w:pict>
      </w:r>
    </w:p>
    <w:p w14:paraId="69902380" w14:textId="77777777" w:rsidR="00AE152B" w:rsidRPr="00AE152B" w:rsidRDefault="00AE152B" w:rsidP="00AE152B">
      <w:pPr>
        <w:numPr>
          <w:ilvl w:val="0"/>
          <w:numId w:val="31"/>
        </w:numPr>
        <w:jc w:val="both"/>
        <w:rPr>
          <w:b/>
          <w:bCs/>
          <w:noProof/>
        </w:rPr>
      </w:pPr>
      <w:r w:rsidRPr="00AE152B">
        <w:rPr>
          <w:b/>
          <w:bCs/>
          <w:noProof/>
        </w:rPr>
        <w:t>Key Contributions to Healthcare Education &amp; Knowledge Dissemination:</w:t>
      </w:r>
    </w:p>
    <w:p w14:paraId="59AEDA63" w14:textId="77777777" w:rsidR="00AE152B" w:rsidRPr="00AE152B" w:rsidRDefault="00000000" w:rsidP="00AE152B">
      <w:pPr>
        <w:numPr>
          <w:ilvl w:val="1"/>
          <w:numId w:val="31"/>
        </w:numPr>
        <w:jc w:val="both"/>
        <w:rPr>
          <w:b/>
          <w:bCs/>
          <w:noProof/>
        </w:rPr>
      </w:pPr>
      <w:r>
        <w:rPr>
          <w:b/>
          <w:bCs/>
          <w:noProof/>
        </w:rPr>
        <w:pict w14:anchorId="3F5F2A9C">
          <v:rect id="_x0000_i1030" style="width:0;height:1.5pt" o:hralign="center" o:hrstd="t" o:hr="t" fillcolor="#a0a0a0" stroked="f"/>
        </w:pict>
      </w:r>
    </w:p>
    <w:p w14:paraId="23FCEF98" w14:textId="77777777" w:rsidR="00AE152B" w:rsidRPr="00AE152B" w:rsidRDefault="00000000" w:rsidP="00AE152B">
      <w:pPr>
        <w:numPr>
          <w:ilvl w:val="1"/>
          <w:numId w:val="31"/>
        </w:numPr>
        <w:jc w:val="both"/>
        <w:rPr>
          <w:b/>
          <w:bCs/>
          <w:noProof/>
        </w:rPr>
      </w:pPr>
      <w:r>
        <w:rPr>
          <w:b/>
          <w:bCs/>
          <w:noProof/>
        </w:rPr>
        <w:pict w14:anchorId="40F28594">
          <v:rect id="_x0000_i1031" style="width:0;height:1.5pt" o:hralign="center" o:hrstd="t" o:hr="t" fillcolor="#a0a0a0" stroked="f"/>
        </w:pict>
      </w:r>
    </w:p>
    <w:p w14:paraId="398055B6" w14:textId="77777777" w:rsidR="00AE152B" w:rsidRPr="00AE152B" w:rsidRDefault="00000000" w:rsidP="00AE152B">
      <w:pPr>
        <w:numPr>
          <w:ilvl w:val="1"/>
          <w:numId w:val="31"/>
        </w:numPr>
        <w:jc w:val="both"/>
        <w:rPr>
          <w:b/>
          <w:bCs/>
          <w:noProof/>
        </w:rPr>
      </w:pPr>
      <w:r>
        <w:rPr>
          <w:b/>
          <w:bCs/>
          <w:noProof/>
        </w:rPr>
        <w:pict w14:anchorId="32FB4F9D">
          <v:rect id="_x0000_i1032" style="width:0;height:1.5pt" o:hralign="center" o:hrstd="t" o:hr="t" fillcolor="#a0a0a0" stroked="f"/>
        </w:pict>
      </w:r>
    </w:p>
    <w:p w14:paraId="0B650980" w14:textId="77777777" w:rsidR="00AE152B" w:rsidRPr="00AE152B" w:rsidRDefault="00AE152B" w:rsidP="00AE152B">
      <w:pPr>
        <w:numPr>
          <w:ilvl w:val="0"/>
          <w:numId w:val="31"/>
        </w:numPr>
        <w:jc w:val="both"/>
        <w:rPr>
          <w:b/>
          <w:bCs/>
          <w:noProof/>
        </w:rPr>
      </w:pPr>
      <w:r w:rsidRPr="00AE152B">
        <w:rPr>
          <w:b/>
          <w:bCs/>
          <w:noProof/>
        </w:rPr>
        <w:t>Innovative Initiatives in Pharma / Healthcare Education:</w:t>
      </w:r>
    </w:p>
    <w:p w14:paraId="3E2A39EF" w14:textId="77777777" w:rsidR="00AE152B" w:rsidRPr="00AE152B" w:rsidRDefault="00000000" w:rsidP="00AE152B">
      <w:pPr>
        <w:jc w:val="both"/>
        <w:rPr>
          <w:b/>
          <w:bCs/>
          <w:noProof/>
        </w:rPr>
      </w:pPr>
      <w:r>
        <w:rPr>
          <w:b/>
          <w:bCs/>
          <w:noProof/>
        </w:rPr>
        <w:pict w14:anchorId="6E2A137F">
          <v:rect id="_x0000_i1033" style="width:0;height:1.5pt" o:hralign="center" o:hrstd="t" o:hr="t" fillcolor="#a0a0a0" stroked="f"/>
        </w:pict>
      </w:r>
    </w:p>
    <w:p w14:paraId="74FD55C5" w14:textId="77777777" w:rsidR="00AE152B" w:rsidRPr="00AE152B" w:rsidRDefault="00000000" w:rsidP="00AE152B">
      <w:pPr>
        <w:jc w:val="both"/>
        <w:rPr>
          <w:b/>
          <w:bCs/>
          <w:noProof/>
        </w:rPr>
      </w:pPr>
      <w:r>
        <w:rPr>
          <w:b/>
          <w:bCs/>
          <w:noProof/>
        </w:rPr>
        <w:pict w14:anchorId="5F3AEAB1">
          <v:rect id="_x0000_i1034" style="width:0;height:1.5pt" o:hralign="center" o:hrstd="t" o:hr="t" fillcolor="#a0a0a0" stroked="f"/>
        </w:pict>
      </w:r>
    </w:p>
    <w:p w14:paraId="35D05F80" w14:textId="77777777" w:rsidR="00AE152B" w:rsidRPr="00AE152B" w:rsidRDefault="00AE152B" w:rsidP="00AE152B">
      <w:pPr>
        <w:numPr>
          <w:ilvl w:val="0"/>
          <w:numId w:val="32"/>
        </w:numPr>
        <w:jc w:val="both"/>
        <w:rPr>
          <w:b/>
          <w:bCs/>
          <w:noProof/>
        </w:rPr>
      </w:pPr>
      <w:r w:rsidRPr="00AE152B">
        <w:rPr>
          <w:b/>
          <w:bCs/>
          <w:noProof/>
        </w:rPr>
        <w:lastRenderedPageBreak/>
        <w:t>Impact on Industry, Patients, and Community (Awareness, Accessibility, Training):</w:t>
      </w:r>
    </w:p>
    <w:p w14:paraId="15EC91F0" w14:textId="77777777" w:rsidR="00AE152B" w:rsidRPr="00AE152B" w:rsidRDefault="00000000" w:rsidP="00AE152B">
      <w:pPr>
        <w:jc w:val="both"/>
        <w:rPr>
          <w:b/>
          <w:bCs/>
          <w:noProof/>
        </w:rPr>
      </w:pPr>
      <w:r>
        <w:rPr>
          <w:b/>
          <w:bCs/>
          <w:noProof/>
        </w:rPr>
        <w:pict w14:anchorId="724A765E">
          <v:rect id="_x0000_i1035" style="width:0;height:1.5pt" o:hralign="center" o:hrstd="t" o:hr="t" fillcolor="#a0a0a0" stroked="f"/>
        </w:pict>
      </w:r>
    </w:p>
    <w:p w14:paraId="2FA74EE6" w14:textId="77777777" w:rsidR="00AE152B" w:rsidRPr="00AE152B" w:rsidRDefault="00000000" w:rsidP="00AE152B">
      <w:pPr>
        <w:jc w:val="both"/>
        <w:rPr>
          <w:b/>
          <w:bCs/>
          <w:noProof/>
        </w:rPr>
      </w:pPr>
      <w:r>
        <w:rPr>
          <w:b/>
          <w:bCs/>
          <w:noProof/>
        </w:rPr>
        <w:pict w14:anchorId="2DABEDD5">
          <v:rect id="_x0000_i1036" style="width:0;height:1.5pt" o:hralign="center" o:hrstd="t" o:hr="t" fillcolor="#a0a0a0" stroked="f"/>
        </w:pict>
      </w:r>
    </w:p>
    <w:p w14:paraId="408A9590" w14:textId="77777777" w:rsidR="00AE152B" w:rsidRPr="00AE152B" w:rsidRDefault="00AE152B" w:rsidP="00AE152B">
      <w:pPr>
        <w:numPr>
          <w:ilvl w:val="0"/>
          <w:numId w:val="33"/>
        </w:numPr>
        <w:jc w:val="both"/>
        <w:rPr>
          <w:b/>
          <w:bCs/>
          <w:noProof/>
        </w:rPr>
      </w:pPr>
      <w:r w:rsidRPr="00AE152B">
        <w:rPr>
          <w:b/>
          <w:bCs/>
          <w:noProof/>
        </w:rPr>
        <w:t>Vision for Advancing Healthcare Education Globally:</w:t>
      </w:r>
    </w:p>
    <w:p w14:paraId="1F987E25" w14:textId="77777777" w:rsidR="00AE152B" w:rsidRPr="00AE152B" w:rsidRDefault="00000000" w:rsidP="00AE152B">
      <w:pPr>
        <w:jc w:val="both"/>
        <w:rPr>
          <w:b/>
          <w:bCs/>
          <w:noProof/>
        </w:rPr>
      </w:pPr>
      <w:r>
        <w:rPr>
          <w:b/>
          <w:bCs/>
          <w:noProof/>
        </w:rPr>
        <w:pict w14:anchorId="37CFDD9F">
          <v:rect id="_x0000_i1037" style="width:0;height:1.5pt" o:hralign="center" o:hrstd="t" o:hr="t" fillcolor="#a0a0a0" stroked="f"/>
        </w:pict>
      </w:r>
    </w:p>
    <w:p w14:paraId="382C1A33" w14:textId="77777777" w:rsidR="00AE152B" w:rsidRPr="00AE152B" w:rsidRDefault="00000000" w:rsidP="00AE152B">
      <w:pPr>
        <w:jc w:val="both"/>
        <w:rPr>
          <w:b/>
          <w:bCs/>
          <w:noProof/>
        </w:rPr>
      </w:pPr>
      <w:r>
        <w:rPr>
          <w:b/>
          <w:bCs/>
          <w:noProof/>
        </w:rPr>
        <w:pict w14:anchorId="3C75DD0D">
          <v:rect id="_x0000_i1038" style="width:0;height:1.5pt" o:hralign="center" o:hrstd="t" o:hr="t" fillcolor="#a0a0a0" stroked="f"/>
        </w:pict>
      </w:r>
    </w:p>
    <w:p w14:paraId="0EF5D851" w14:textId="77777777" w:rsidR="00AE152B" w:rsidRPr="00AE152B" w:rsidRDefault="00000000" w:rsidP="00AE152B">
      <w:pPr>
        <w:jc w:val="both"/>
        <w:rPr>
          <w:b/>
          <w:bCs/>
          <w:noProof/>
        </w:rPr>
      </w:pPr>
      <w:r>
        <w:rPr>
          <w:b/>
          <w:bCs/>
          <w:noProof/>
        </w:rPr>
        <w:pict w14:anchorId="10AE0FB8">
          <v:rect id="_x0000_i1039" style="width:0;height:1.5pt" o:hralign="center" o:hrstd="t" o:hr="t" fillcolor="#a0a0a0" stroked="f"/>
        </w:pict>
      </w:r>
    </w:p>
    <w:p w14:paraId="6597DB5A" w14:textId="77777777" w:rsidR="00AE152B" w:rsidRPr="00AE152B" w:rsidRDefault="00AE152B" w:rsidP="00AE152B">
      <w:pPr>
        <w:rPr>
          <w:b/>
          <w:bCs/>
          <w:noProof/>
        </w:rPr>
      </w:pPr>
      <w:r w:rsidRPr="00AE152B">
        <w:rPr>
          <w:b/>
          <w:bCs/>
          <w:noProof/>
        </w:rPr>
        <w:t>KNOWLEDGE CATALYST EVALUATION CRITERIA</w:t>
      </w:r>
    </w:p>
    <w:p w14:paraId="0DC6FB31" w14:textId="77777777" w:rsidR="00AE152B" w:rsidRPr="00AE152B" w:rsidRDefault="00AE152B" w:rsidP="0053185F">
      <w:pPr>
        <w:jc w:val="both"/>
        <w:rPr>
          <w:noProof/>
        </w:rPr>
      </w:pPr>
      <w:r w:rsidRPr="00AE152B">
        <w:rPr>
          <w:i/>
          <w:iCs/>
          <w:noProof/>
        </w:rPr>
        <w:t>Please provide detailed evidence (approx. 250–300 words per section) highlighting the nominee’s educational leadership.</w:t>
      </w:r>
    </w:p>
    <w:p w14:paraId="259F4511" w14:textId="77777777" w:rsidR="00AE152B" w:rsidRPr="00AE152B" w:rsidRDefault="00AE152B" w:rsidP="0053185F">
      <w:pPr>
        <w:jc w:val="both"/>
        <w:rPr>
          <w:b/>
          <w:bCs/>
          <w:noProof/>
        </w:rPr>
      </w:pPr>
      <w:r w:rsidRPr="00AE152B">
        <w:rPr>
          <w:b/>
          <w:bCs/>
          <w:noProof/>
        </w:rPr>
        <w:t>A. Visionary Educational Strategy</w:t>
      </w:r>
    </w:p>
    <w:p w14:paraId="6A2974D7" w14:textId="77777777" w:rsidR="00AE152B" w:rsidRPr="00AE152B" w:rsidRDefault="00AE152B" w:rsidP="0053185F">
      <w:pPr>
        <w:jc w:val="both"/>
        <w:rPr>
          <w:noProof/>
        </w:rPr>
      </w:pPr>
      <w:r w:rsidRPr="00AE152B">
        <w:rPr>
          <w:noProof/>
        </w:rPr>
        <w:t>Describe the nominee’s approach to healthcare education. How have they identified gaps in medical knowledge within the pharmaceutical industry or among healthcare practitioners (HCPs)? What unique "catalytic" methods did they implement?</w:t>
      </w:r>
    </w:p>
    <w:p w14:paraId="537449E0" w14:textId="77777777" w:rsidR="00AE152B" w:rsidRPr="00AE152B" w:rsidRDefault="00AE152B" w:rsidP="0053185F">
      <w:pPr>
        <w:jc w:val="both"/>
        <w:rPr>
          <w:noProof/>
        </w:rPr>
      </w:pPr>
      <w:r w:rsidRPr="00AE152B">
        <w:rPr>
          <w:i/>
          <w:iCs/>
          <w:noProof/>
        </w:rPr>
        <w:t>Type response here...</w:t>
      </w:r>
    </w:p>
    <w:p w14:paraId="2F42F430" w14:textId="77777777" w:rsidR="00AE152B" w:rsidRPr="00AE152B" w:rsidRDefault="00AE152B" w:rsidP="0053185F">
      <w:pPr>
        <w:jc w:val="both"/>
        <w:rPr>
          <w:b/>
          <w:bCs/>
          <w:noProof/>
        </w:rPr>
      </w:pPr>
      <w:r w:rsidRPr="00AE152B">
        <w:rPr>
          <w:b/>
          <w:bCs/>
          <w:noProof/>
        </w:rPr>
        <w:t>B. Innovation in Knowledge Delivery</w:t>
      </w:r>
    </w:p>
    <w:p w14:paraId="369E98CD" w14:textId="77777777" w:rsidR="00AE152B" w:rsidRPr="00AE152B" w:rsidRDefault="00AE152B" w:rsidP="0053185F">
      <w:pPr>
        <w:jc w:val="both"/>
        <w:rPr>
          <w:noProof/>
        </w:rPr>
      </w:pPr>
      <w:r w:rsidRPr="00AE152B">
        <w:rPr>
          <w:noProof/>
        </w:rPr>
        <w:t>Detail the platforms or tools used to disseminate information. Highlight any use of digital learning, webinars, peer-to-peer medical programs, or simplified patient education materials that have disrupted traditional learning models.</w:t>
      </w:r>
    </w:p>
    <w:p w14:paraId="7D58AF42" w14:textId="77777777" w:rsidR="00AE152B" w:rsidRPr="00AE152B" w:rsidRDefault="00AE152B" w:rsidP="0053185F">
      <w:pPr>
        <w:jc w:val="both"/>
        <w:rPr>
          <w:noProof/>
        </w:rPr>
      </w:pPr>
      <w:r w:rsidRPr="00AE152B">
        <w:rPr>
          <w:i/>
          <w:iCs/>
          <w:noProof/>
        </w:rPr>
        <w:t>Type response here...</w:t>
      </w:r>
    </w:p>
    <w:p w14:paraId="4E487F6C" w14:textId="77777777" w:rsidR="00AE152B" w:rsidRPr="00AE152B" w:rsidRDefault="00AE152B" w:rsidP="0053185F">
      <w:pPr>
        <w:jc w:val="both"/>
        <w:rPr>
          <w:b/>
          <w:bCs/>
          <w:noProof/>
        </w:rPr>
      </w:pPr>
      <w:r w:rsidRPr="00AE152B">
        <w:rPr>
          <w:b/>
          <w:bCs/>
          <w:noProof/>
        </w:rPr>
        <w:t>C. Measurable Impact on Clinical Excellence</w:t>
      </w:r>
    </w:p>
    <w:p w14:paraId="4E4D233B" w14:textId="77777777" w:rsidR="00AE152B" w:rsidRPr="00AE152B" w:rsidRDefault="00AE152B" w:rsidP="0053185F">
      <w:pPr>
        <w:jc w:val="both"/>
        <w:rPr>
          <w:noProof/>
        </w:rPr>
      </w:pPr>
      <w:r w:rsidRPr="00AE152B">
        <w:rPr>
          <w:noProof/>
        </w:rPr>
        <w:t>How has the nominee’s work improved clinical outcomes or professional standards? Provide data on the number of HCPs trained, certifications issued, or improvements in patient adherence due to better health literacy.</w:t>
      </w:r>
    </w:p>
    <w:p w14:paraId="004D75D7" w14:textId="77777777" w:rsidR="00AE152B" w:rsidRPr="00AE152B" w:rsidRDefault="00AE152B" w:rsidP="0053185F">
      <w:pPr>
        <w:jc w:val="both"/>
        <w:rPr>
          <w:noProof/>
        </w:rPr>
      </w:pPr>
      <w:r w:rsidRPr="00AE152B">
        <w:rPr>
          <w:i/>
          <w:iCs/>
          <w:noProof/>
        </w:rPr>
        <w:t>Type response here...</w:t>
      </w:r>
    </w:p>
    <w:p w14:paraId="36AE5FB2" w14:textId="77777777" w:rsidR="00AE152B" w:rsidRPr="00AE152B" w:rsidRDefault="00AE152B" w:rsidP="0053185F">
      <w:pPr>
        <w:jc w:val="both"/>
        <w:rPr>
          <w:b/>
          <w:bCs/>
          <w:noProof/>
        </w:rPr>
      </w:pPr>
      <w:r w:rsidRPr="00AE152B">
        <w:rPr>
          <w:b/>
          <w:bCs/>
          <w:noProof/>
        </w:rPr>
        <w:t>D. Ethical Communication &amp; Scientific Integrity</w:t>
      </w:r>
    </w:p>
    <w:p w14:paraId="5A99F80C" w14:textId="77777777" w:rsidR="00AE152B" w:rsidRPr="00AE152B" w:rsidRDefault="00AE152B" w:rsidP="0053185F">
      <w:pPr>
        <w:jc w:val="both"/>
        <w:rPr>
          <w:noProof/>
        </w:rPr>
      </w:pPr>
      <w:r w:rsidRPr="00AE152B">
        <w:rPr>
          <w:noProof/>
        </w:rPr>
        <w:t>How does the nominee ensure that pharmaceutical education remains unbiased, evidence-based, and compliant with global medical ethics? Describe their role in upholding the integrity of scientific data.</w:t>
      </w:r>
    </w:p>
    <w:p w14:paraId="5FCDB80D" w14:textId="77777777" w:rsidR="00AE152B" w:rsidRPr="00AE152B" w:rsidRDefault="00AE152B" w:rsidP="0053185F">
      <w:pPr>
        <w:jc w:val="both"/>
        <w:rPr>
          <w:noProof/>
        </w:rPr>
      </w:pPr>
      <w:r w:rsidRPr="00AE152B">
        <w:rPr>
          <w:i/>
          <w:iCs/>
          <w:noProof/>
        </w:rPr>
        <w:t>Type response here...</w:t>
      </w:r>
    </w:p>
    <w:p w14:paraId="64D06B7E" w14:textId="23250094" w:rsidR="003C2D1A" w:rsidRPr="003C2D1A" w:rsidRDefault="00000000" w:rsidP="00ED68DB">
      <w:pPr>
        <w:rPr>
          <w:b/>
          <w:bCs/>
          <w:noProof/>
        </w:rPr>
      </w:pPr>
      <w:r>
        <w:rPr>
          <w:b/>
          <w:bCs/>
          <w:noProof/>
        </w:rPr>
        <w:lastRenderedPageBreak/>
        <w:pict w14:anchorId="1314E1BE">
          <v:rect id="_x0000_i1040" style="width:0;height:1.5pt" o:hralign="center" o:hrstd="t" o:hr="t" fillcolor="#a0a0a0" stroked="f"/>
        </w:pict>
      </w:r>
    </w:p>
    <w:p w14:paraId="0B6FDFD8" w14:textId="77777777" w:rsidR="00475D51" w:rsidRPr="007A1D83" w:rsidRDefault="00475D51" w:rsidP="00475D51">
      <w:r w:rsidRPr="007A1D83">
        <w:rPr>
          <w:b/>
          <w:bCs/>
        </w:rPr>
        <w:t>Submission Deadline:</w:t>
      </w:r>
      <w:r w:rsidRPr="007A1D83">
        <w:t xml:space="preserve"> </w:t>
      </w:r>
      <w:r>
        <w:t>April</w:t>
      </w:r>
      <w:r w:rsidRPr="007A1D83">
        <w:t xml:space="preserve"> </w:t>
      </w:r>
      <w:r>
        <w:t>30</w:t>
      </w:r>
      <w:r w:rsidRPr="007A1D83">
        <w:t>th, 2026</w:t>
      </w:r>
    </w:p>
    <w:p w14:paraId="5DEB14A5" w14:textId="77777777" w:rsidR="00475D51" w:rsidRDefault="00475D51" w:rsidP="00475D51">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1E83DA1B" w14:textId="77777777" w:rsidR="00475D51" w:rsidRDefault="00475D51" w:rsidP="00475D51">
      <w:r>
        <w:t xml:space="preserve">Visit our official website </w:t>
      </w:r>
      <w:hyperlink r:id="rId7" w:history="1">
        <w:r w:rsidRPr="00A817AE">
          <w:rPr>
            <w:rStyle w:val="Hyperlink"/>
          </w:rPr>
          <w:t>www.healthcareleadershipsummit.org</w:t>
        </w:r>
      </w:hyperlink>
      <w:r>
        <w:t xml:space="preserve"> </w:t>
      </w:r>
    </w:p>
    <w:p w14:paraId="43530152" w14:textId="77777777" w:rsidR="00475D51" w:rsidRDefault="00475D51" w:rsidP="00475D51">
      <w:pPr>
        <w:rPr>
          <w:b/>
          <w:bCs/>
        </w:rPr>
      </w:pPr>
      <w:r w:rsidRPr="00340A51">
        <w:rPr>
          <w:b/>
          <w:bCs/>
        </w:rPr>
        <w:t>Pharma Leaders Awards – The Benchmark of Credibility in Healthcare &amp; Pharma Legacy of Trust &amp; Excellence</w:t>
      </w:r>
    </w:p>
    <w:p w14:paraId="62667384" w14:textId="77777777" w:rsidR="00475D51" w:rsidRPr="00340A51" w:rsidRDefault="00475D51" w:rsidP="00475D51">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0F6A68CC" w14:textId="77777777" w:rsidR="00475D51" w:rsidRDefault="00475D51" w:rsidP="00475D51">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0043056C" w14:textId="77777777" w:rsidR="00475D51" w:rsidRDefault="00475D51" w:rsidP="00475D51">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6895E0D" w14:textId="77777777" w:rsidR="00AC5974" w:rsidRDefault="00AC5974"/>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5B3"/>
    <w:multiLevelType w:val="multilevel"/>
    <w:tmpl w:val="1160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23212"/>
    <w:multiLevelType w:val="multilevel"/>
    <w:tmpl w:val="23084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743D6"/>
    <w:multiLevelType w:val="multilevel"/>
    <w:tmpl w:val="4492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E15FB"/>
    <w:multiLevelType w:val="multilevel"/>
    <w:tmpl w:val="CC2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F756B"/>
    <w:multiLevelType w:val="multilevel"/>
    <w:tmpl w:val="AA528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A39FC"/>
    <w:multiLevelType w:val="multilevel"/>
    <w:tmpl w:val="4F72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470509"/>
    <w:multiLevelType w:val="multilevel"/>
    <w:tmpl w:val="CEA2A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B02B5"/>
    <w:multiLevelType w:val="multilevel"/>
    <w:tmpl w:val="0FAE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1C4800"/>
    <w:multiLevelType w:val="multilevel"/>
    <w:tmpl w:val="BEF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058CF"/>
    <w:multiLevelType w:val="multilevel"/>
    <w:tmpl w:val="784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F2C82"/>
    <w:multiLevelType w:val="multilevel"/>
    <w:tmpl w:val="622EF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800D1"/>
    <w:multiLevelType w:val="multilevel"/>
    <w:tmpl w:val="FA06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745B6"/>
    <w:multiLevelType w:val="multilevel"/>
    <w:tmpl w:val="3F24C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665B3A"/>
    <w:multiLevelType w:val="multilevel"/>
    <w:tmpl w:val="0CFC806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442837"/>
    <w:multiLevelType w:val="multilevel"/>
    <w:tmpl w:val="F93C2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A2A36"/>
    <w:multiLevelType w:val="multilevel"/>
    <w:tmpl w:val="048CD93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E37400"/>
    <w:multiLevelType w:val="multilevel"/>
    <w:tmpl w:val="E2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B51C71"/>
    <w:multiLevelType w:val="multilevel"/>
    <w:tmpl w:val="8E12F42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0540CF"/>
    <w:multiLevelType w:val="multilevel"/>
    <w:tmpl w:val="F66C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063056">
    <w:abstractNumId w:val="25"/>
  </w:num>
  <w:num w:numId="2" w16cid:durableId="1346906557">
    <w:abstractNumId w:val="16"/>
  </w:num>
  <w:num w:numId="3" w16cid:durableId="1324703103">
    <w:abstractNumId w:val="18"/>
  </w:num>
  <w:num w:numId="4" w16cid:durableId="2141796682">
    <w:abstractNumId w:val="5"/>
  </w:num>
  <w:num w:numId="5" w16cid:durableId="542639710">
    <w:abstractNumId w:val="33"/>
  </w:num>
  <w:num w:numId="6" w16cid:durableId="391317394">
    <w:abstractNumId w:val="30"/>
  </w:num>
  <w:num w:numId="7" w16cid:durableId="221252454">
    <w:abstractNumId w:val="6"/>
  </w:num>
  <w:num w:numId="8" w16cid:durableId="1173035347">
    <w:abstractNumId w:val="1"/>
  </w:num>
  <w:num w:numId="9" w16cid:durableId="1704666844">
    <w:abstractNumId w:val="17"/>
  </w:num>
  <w:num w:numId="10" w16cid:durableId="169607455">
    <w:abstractNumId w:val="28"/>
  </w:num>
  <w:num w:numId="11" w16cid:durableId="1743604145">
    <w:abstractNumId w:val="11"/>
  </w:num>
  <w:num w:numId="12" w16cid:durableId="308293799">
    <w:abstractNumId w:val="22"/>
  </w:num>
  <w:num w:numId="13" w16cid:durableId="2128348247">
    <w:abstractNumId w:val="19"/>
  </w:num>
  <w:num w:numId="14" w16cid:durableId="1752042317">
    <w:abstractNumId w:val="8"/>
  </w:num>
  <w:num w:numId="15" w16cid:durableId="1861628816">
    <w:abstractNumId w:val="27"/>
  </w:num>
  <w:num w:numId="16" w16cid:durableId="1459185490">
    <w:abstractNumId w:val="14"/>
  </w:num>
  <w:num w:numId="17" w16cid:durableId="45299240">
    <w:abstractNumId w:val="3"/>
  </w:num>
  <w:num w:numId="18" w16cid:durableId="966085165">
    <w:abstractNumId w:val="23"/>
  </w:num>
  <w:num w:numId="19" w16cid:durableId="657616817">
    <w:abstractNumId w:val="24"/>
  </w:num>
  <w:num w:numId="20" w16cid:durableId="1449734259">
    <w:abstractNumId w:val="15"/>
  </w:num>
  <w:num w:numId="21" w16cid:durableId="1271862520">
    <w:abstractNumId w:val="29"/>
  </w:num>
  <w:num w:numId="22" w16cid:durableId="1551960947">
    <w:abstractNumId w:val="20"/>
  </w:num>
  <w:num w:numId="23" w16cid:durableId="1639409604">
    <w:abstractNumId w:val="4"/>
  </w:num>
  <w:num w:numId="24" w16cid:durableId="748891868">
    <w:abstractNumId w:val="9"/>
  </w:num>
  <w:num w:numId="25" w16cid:durableId="388382902">
    <w:abstractNumId w:val="31"/>
  </w:num>
  <w:num w:numId="26" w16cid:durableId="336886198">
    <w:abstractNumId w:val="21"/>
  </w:num>
  <w:num w:numId="27" w16cid:durableId="2086032339">
    <w:abstractNumId w:val="7"/>
  </w:num>
  <w:num w:numId="28" w16cid:durableId="286930924">
    <w:abstractNumId w:val="0"/>
  </w:num>
  <w:num w:numId="29" w16cid:durableId="276982985">
    <w:abstractNumId w:val="13"/>
  </w:num>
  <w:num w:numId="30" w16cid:durableId="254368783">
    <w:abstractNumId w:val="12"/>
  </w:num>
  <w:num w:numId="31" w16cid:durableId="2090275574">
    <w:abstractNumId w:val="26"/>
  </w:num>
  <w:num w:numId="32" w16cid:durableId="818428024">
    <w:abstractNumId w:val="10"/>
  </w:num>
  <w:num w:numId="33" w16cid:durableId="149827703">
    <w:abstractNumId w:val="2"/>
  </w:num>
  <w:num w:numId="34" w16cid:durableId="12597989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F5DC2"/>
    <w:rsid w:val="002C2616"/>
    <w:rsid w:val="003C2D1A"/>
    <w:rsid w:val="00475D51"/>
    <w:rsid w:val="0053185F"/>
    <w:rsid w:val="006B666E"/>
    <w:rsid w:val="008F3F57"/>
    <w:rsid w:val="00AC5974"/>
    <w:rsid w:val="00AE152B"/>
    <w:rsid w:val="00B175D0"/>
    <w:rsid w:val="00B656B3"/>
    <w:rsid w:val="00D7000A"/>
    <w:rsid w:val="00ED68DB"/>
    <w:rsid w:val="00EF2B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2026-04-18T03:44:00Z</dcterms:created>
  <dcterms:modified xsi:type="dcterms:W3CDTF">2026-04-18T03:44:00Z</dcterms:modified>
</cp:coreProperties>
</file>